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690D94FA" w:rsidR="00175AE6" w:rsidRPr="00633C5E" w:rsidRDefault="00A07DD1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A07DD1">
        <w:rPr>
          <w:rFonts w:ascii="Times New Roman" w:hAnsi="Times New Roman" w:cs="Times New Roman"/>
          <w:sz w:val="24"/>
          <w:szCs w:val="24"/>
        </w:rPr>
        <w:t>Appendix A3.1  - Affiliations Chart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2E47401F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93326E" w:rsidRPr="00F90EBD">
        <w:rPr>
          <w:rFonts w:ascii="Times New Roman" w:hAnsi="Times New Roman" w:cs="Times New Roman"/>
          <w:sz w:val="24"/>
          <w:szCs w:val="24"/>
        </w:rPr>
        <w:t>affiliations chart</w:t>
      </w:r>
      <w:r w:rsidR="0093326E" w:rsidRPr="00633C5E">
        <w:rPr>
          <w:rFonts w:ascii="Times New Roman" w:hAnsi="Times New Roman" w:cs="Times New Roman"/>
          <w:sz w:val="24"/>
          <w:szCs w:val="24"/>
        </w:rPr>
        <w:t>, dis</w:t>
      </w:r>
      <w:r w:rsidRPr="00633C5E">
        <w:rPr>
          <w:rFonts w:ascii="Times New Roman" w:hAnsi="Times New Roman" w:cs="Times New Roman"/>
          <w:sz w:val="24"/>
          <w:szCs w:val="24"/>
        </w:rPr>
        <w:t>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93326E"/>
    <w:rsid w:val="00A07DD1"/>
    <w:rsid w:val="00F9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2024-03-14T21:52:00Z</dcterms:modified>
</cp:coreProperties>
</file>